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37E93" w14:textId="77777777" w:rsidR="00252BA4" w:rsidRPr="00DD4E54" w:rsidRDefault="00252BA4" w:rsidP="00252BA4">
      <w:pPr>
        <w:spacing w:line="360" w:lineRule="auto"/>
        <w:ind w:firstLine="420"/>
        <w:rPr>
          <w:rFonts w:ascii="Times New Roman" w:eastAsia="宋体" w:hAnsi="Times New Roman" w:cstheme="minorEastAsia"/>
          <w:szCs w:val="21"/>
        </w:rPr>
      </w:pPr>
      <w:r w:rsidRPr="00DD4E54">
        <w:rPr>
          <w:rFonts w:ascii="Times New Roman" w:eastAsia="宋体" w:hAnsi="Times New Roman" w:cstheme="minorEastAsia" w:hint="eastAsia"/>
          <w:szCs w:val="21"/>
        </w:rPr>
        <w:t>1.</w:t>
      </w:r>
      <w:r w:rsidRPr="00DD4E54">
        <w:rPr>
          <w:rFonts w:ascii="Times New Roman" w:eastAsia="宋体" w:hAnsi="Times New Roman" w:cstheme="minorEastAsia" w:hint="eastAsia"/>
          <w:szCs w:val="21"/>
        </w:rPr>
        <w:t>面对新冠肺炎疫情在全球蔓延的严峻形势，习近平主席提出“打造人类卫生健康共同体”。这对于坚定全球抗击疫情的信心、携手应对全球公共卫生危机具有重要引领作用，也是推动构建人类命运共同体的重要内容。享有健康是全人类的共同愿望，维护全球公共卫生安全是各个国家的共同责任。当前，新冠肺炎疫情来势汹汹，严重威胁全人类的健康与福祉，也暴露出全球公共卫生治理的短板，凸显推进全球公共卫生治理体系改革的必要性。能否打好疫情防控阻击战，不仅是对中国的一场大考，也是世界面临的共同挑战。如何有效应对这一重大挑战、最终战胜疫情？关键是坚定信心、齐心协力、团结应对，全面加强国际合作，凝聚起战胜疫情强大合力。其中，一个重要方面就是打造人类卫生健康共同体。打造人类卫生健康共同体，不仅针对当前新冠肺炎疫情防控，而且着眼于人类卫生健康事业的长远发展，关乎全人类的未来，进一步彰显了中国携手国际社会合力抗击新冠肺炎疫情的坚定决心，也充分彰显了中国自觉把自身发展与人类社会发展统一起来的大国胸怀和历史担当。</w:t>
      </w:r>
    </w:p>
    <w:p w14:paraId="3FBBAE96" w14:textId="77777777" w:rsidR="00252BA4" w:rsidRPr="00DD4E54" w:rsidRDefault="00252BA4" w:rsidP="00252BA4">
      <w:pPr>
        <w:wordWrap w:val="0"/>
        <w:spacing w:line="360" w:lineRule="auto"/>
        <w:ind w:firstLineChars="200" w:firstLine="420"/>
        <w:outlineLvl w:val="2"/>
        <w:rPr>
          <w:rFonts w:ascii="Times New Roman" w:eastAsia="宋体" w:hAnsi="Times New Roman" w:cstheme="minorEastAsia"/>
          <w:szCs w:val="21"/>
        </w:rPr>
      </w:pPr>
      <w:bookmarkStart w:id="0" w:name="_Toc5997"/>
      <w:r w:rsidRPr="00DD4E54">
        <w:rPr>
          <w:rFonts w:ascii="Times New Roman" w:eastAsia="宋体" w:hAnsi="Times New Roman" w:cstheme="minorEastAsia" w:hint="eastAsia"/>
          <w:szCs w:val="21"/>
        </w:rPr>
        <w:t>【素材来源】刘同舫：《积极打造人类卫生健康共同体》，载于《人民日报》</w:t>
      </w:r>
      <w:r w:rsidRPr="00DD4E54">
        <w:rPr>
          <w:rFonts w:ascii="Times New Roman" w:eastAsia="宋体" w:hAnsi="Times New Roman" w:cstheme="minorEastAsia" w:hint="eastAsia"/>
          <w:szCs w:val="21"/>
        </w:rPr>
        <w:t>2020</w:t>
      </w:r>
      <w:r w:rsidRPr="00DD4E54">
        <w:rPr>
          <w:rFonts w:ascii="Times New Roman" w:eastAsia="宋体" w:hAnsi="Times New Roman" w:cstheme="minorEastAsia" w:hint="eastAsia"/>
          <w:szCs w:val="21"/>
        </w:rPr>
        <w:t>年</w:t>
      </w:r>
      <w:r w:rsidRPr="00DD4E54">
        <w:rPr>
          <w:rFonts w:ascii="Times New Roman" w:eastAsia="宋体" w:hAnsi="Times New Roman" w:cstheme="minorEastAsia" w:hint="eastAsia"/>
          <w:szCs w:val="21"/>
        </w:rPr>
        <w:t>04</w:t>
      </w:r>
      <w:r w:rsidRPr="00DD4E54">
        <w:rPr>
          <w:rFonts w:ascii="Times New Roman" w:eastAsia="宋体" w:hAnsi="Times New Roman" w:cstheme="minorEastAsia" w:hint="eastAsia"/>
          <w:szCs w:val="21"/>
        </w:rPr>
        <w:t>月</w:t>
      </w:r>
      <w:r w:rsidRPr="00DD4E54">
        <w:rPr>
          <w:rFonts w:ascii="Times New Roman" w:eastAsia="宋体" w:hAnsi="Times New Roman" w:cstheme="minorEastAsia" w:hint="eastAsia"/>
          <w:szCs w:val="21"/>
        </w:rPr>
        <w:t>14</w:t>
      </w:r>
      <w:r w:rsidRPr="00DD4E54">
        <w:rPr>
          <w:rFonts w:ascii="Times New Roman" w:eastAsia="宋体" w:hAnsi="Times New Roman" w:cstheme="minorEastAsia" w:hint="eastAsia"/>
          <w:szCs w:val="21"/>
        </w:rPr>
        <w:t>日</w:t>
      </w:r>
      <w:r w:rsidRPr="00DD4E54">
        <w:rPr>
          <w:rFonts w:ascii="Times New Roman" w:eastAsia="宋体" w:hAnsi="Times New Roman" w:cstheme="minorEastAsia" w:hint="eastAsia"/>
          <w:szCs w:val="21"/>
        </w:rPr>
        <w:t>09</w:t>
      </w:r>
      <w:r w:rsidRPr="00DD4E54">
        <w:rPr>
          <w:rFonts w:ascii="Times New Roman" w:eastAsia="宋体" w:hAnsi="Times New Roman" w:cstheme="minorEastAsia" w:hint="eastAsia"/>
          <w:szCs w:val="21"/>
        </w:rPr>
        <w:t>版</w:t>
      </w:r>
      <w:bookmarkEnd w:id="0"/>
    </w:p>
    <w:p w14:paraId="1E257A99" w14:textId="77777777" w:rsidR="00252BA4" w:rsidRPr="00DD4E54" w:rsidRDefault="00412BE7" w:rsidP="00252BA4">
      <w:pPr>
        <w:wordWrap w:val="0"/>
        <w:spacing w:line="360" w:lineRule="auto"/>
        <w:ind w:firstLineChars="200" w:firstLine="420"/>
        <w:rPr>
          <w:rFonts w:ascii="Times New Roman" w:eastAsia="宋体" w:hAnsi="Times New Roman" w:cstheme="minorEastAsia"/>
          <w:szCs w:val="21"/>
        </w:rPr>
      </w:pPr>
      <w:hyperlink r:id="rId6" w:history="1">
        <w:r w:rsidR="00252BA4" w:rsidRPr="00DD4E54">
          <w:rPr>
            <w:rStyle w:val="a3"/>
            <w:rFonts w:ascii="Times New Roman" w:eastAsia="宋体" w:hAnsi="Times New Roman" w:cstheme="minorEastAsia" w:hint="eastAsia"/>
            <w:szCs w:val="21"/>
          </w:rPr>
          <w:t>http://paper.people.com.cn/rmrb/html/2020-04/14/nw.D110000renmrb_20200414_2-09.htm</w:t>
        </w:r>
      </w:hyperlink>
    </w:p>
    <w:p w14:paraId="634477D6" w14:textId="77777777" w:rsidR="00B46F81" w:rsidRPr="00DD4E54" w:rsidRDefault="00B46F81">
      <w:pPr>
        <w:rPr>
          <w:rFonts w:ascii="Times New Roman" w:eastAsia="宋体" w:hAnsi="Times New Roman"/>
        </w:rPr>
      </w:pPr>
    </w:p>
    <w:sectPr w:rsidR="00B46F81" w:rsidRPr="00DD4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C919" w14:textId="77777777" w:rsidR="00412BE7" w:rsidRDefault="00412BE7" w:rsidP="00DD4E54">
      <w:r>
        <w:separator/>
      </w:r>
    </w:p>
  </w:endnote>
  <w:endnote w:type="continuationSeparator" w:id="0">
    <w:p w14:paraId="25EFE453" w14:textId="77777777" w:rsidR="00412BE7" w:rsidRDefault="00412BE7" w:rsidP="00DD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918C6" w14:textId="77777777" w:rsidR="00412BE7" w:rsidRDefault="00412BE7" w:rsidP="00DD4E54">
      <w:r>
        <w:separator/>
      </w:r>
    </w:p>
  </w:footnote>
  <w:footnote w:type="continuationSeparator" w:id="0">
    <w:p w14:paraId="55654B6A" w14:textId="77777777" w:rsidR="00412BE7" w:rsidRDefault="00412BE7" w:rsidP="00DD4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4"/>
    <w:rsid w:val="00252BA4"/>
    <w:rsid w:val="00412BE7"/>
    <w:rsid w:val="00B46F81"/>
    <w:rsid w:val="00DD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82075"/>
  <w15:chartTrackingRefBased/>
  <w15:docId w15:val="{D2618D1C-5E17-4E2B-87C5-2E03C2DF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BA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252BA4"/>
    <w:rPr>
      <w:color w:val="800080"/>
      <w:u w:val="single"/>
    </w:rPr>
  </w:style>
  <w:style w:type="paragraph" w:styleId="a4">
    <w:name w:val="header"/>
    <w:basedOn w:val="a"/>
    <w:link w:val="a5"/>
    <w:uiPriority w:val="99"/>
    <w:unhideWhenUsed/>
    <w:rsid w:val="00DD4E5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4E54"/>
    <w:rPr>
      <w:sz w:val="18"/>
      <w:szCs w:val="18"/>
    </w:rPr>
  </w:style>
  <w:style w:type="paragraph" w:styleId="a6">
    <w:name w:val="footer"/>
    <w:basedOn w:val="a"/>
    <w:link w:val="a7"/>
    <w:uiPriority w:val="99"/>
    <w:unhideWhenUsed/>
    <w:rsid w:val="00DD4E54"/>
    <w:pPr>
      <w:tabs>
        <w:tab w:val="center" w:pos="4153"/>
        <w:tab w:val="right" w:pos="8306"/>
      </w:tabs>
      <w:snapToGrid w:val="0"/>
      <w:jc w:val="left"/>
    </w:pPr>
    <w:rPr>
      <w:sz w:val="18"/>
      <w:szCs w:val="18"/>
    </w:rPr>
  </w:style>
  <w:style w:type="character" w:customStyle="1" w:styleId="a7">
    <w:name w:val="页脚 字符"/>
    <w:basedOn w:val="a0"/>
    <w:link w:val="a6"/>
    <w:uiPriority w:val="99"/>
    <w:rsid w:val="00DD4E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0-04/14/nw.D110000renmrb_20200414_2-09.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2020-04-30T16:07:00Z</dcterms:created>
  <dcterms:modified xsi:type="dcterms:W3CDTF">2020-05-02T07:11:00Z</dcterms:modified>
</cp:coreProperties>
</file>