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C03B0" w14:textId="77777777" w:rsidR="00431E8A" w:rsidRPr="00487445" w:rsidRDefault="00431E8A" w:rsidP="00431E8A">
      <w:pPr>
        <w:spacing w:line="360" w:lineRule="auto"/>
        <w:ind w:firstLine="420"/>
        <w:rPr>
          <w:rFonts w:ascii="Times New Roman" w:eastAsia="宋体" w:hAnsi="Times New Roman" w:cstheme="minorEastAsia"/>
          <w:szCs w:val="21"/>
        </w:rPr>
      </w:pPr>
      <w:r w:rsidRPr="00487445">
        <w:rPr>
          <w:rFonts w:ascii="Times New Roman" w:eastAsia="宋体" w:hAnsi="Times New Roman" w:cstheme="minorEastAsia" w:hint="eastAsia"/>
          <w:szCs w:val="21"/>
        </w:rPr>
        <w:t>8.</w:t>
      </w:r>
      <w:r w:rsidRPr="00487445">
        <w:rPr>
          <w:rFonts w:ascii="Times New Roman" w:eastAsia="宋体" w:hAnsi="Times New Roman" w:cstheme="minorEastAsia" w:hint="eastAsia"/>
          <w:szCs w:val="21"/>
        </w:rPr>
        <w:t>这些论调</w:t>
      </w:r>
      <w:r w:rsidRPr="00487445">
        <w:rPr>
          <w:rFonts w:ascii="Times New Roman" w:eastAsia="宋体" w:hAnsi="Times New Roman" w:cstheme="minorEastAsia" w:hint="eastAsia"/>
          <w:b/>
          <w:bCs/>
          <w:szCs w:val="21"/>
        </w:rPr>
        <w:t>罔顾事实、颠倒黑白，既不负责任，对国际社会疫情防控合作</w:t>
      </w:r>
      <w:r w:rsidRPr="00487445">
        <w:rPr>
          <w:rFonts w:ascii="Times New Roman" w:eastAsia="宋体" w:hAnsi="Times New Roman" w:cstheme="minorEastAsia" w:hint="eastAsia"/>
          <w:szCs w:val="21"/>
        </w:rPr>
        <w:t>也没有任何帮助。我们对此表示坚决反对。新冠病毒起源是科学问题，需要听取科学评估和专业意见。世界卫生组织和国际社会已达成明确共识，</w:t>
      </w:r>
      <w:r w:rsidRPr="00487445">
        <w:rPr>
          <w:rFonts w:ascii="Times New Roman" w:eastAsia="宋体" w:hAnsi="Times New Roman" w:cstheme="minorEastAsia" w:hint="eastAsia"/>
          <w:b/>
          <w:bCs/>
          <w:szCs w:val="21"/>
        </w:rPr>
        <w:t>反对将病毒与特定国家、地区或种族相联系</w:t>
      </w:r>
      <w:r w:rsidRPr="00487445">
        <w:rPr>
          <w:rFonts w:ascii="Times New Roman" w:eastAsia="宋体" w:hAnsi="Times New Roman" w:cstheme="minorEastAsia" w:hint="eastAsia"/>
          <w:szCs w:val="21"/>
        </w:rPr>
        <w:t>，反对借此搞污名化。疫情发生以来，中国政府始终本着公开、透明、负责任的态度，采取最严格、最全面、最彻底的防控措施控制疫情，并及时向世界卫生组织和国际社会通报情况，交流分享医疗救治经验。</w:t>
      </w:r>
      <w:proofErr w:type="gramStart"/>
      <w:r w:rsidRPr="00487445">
        <w:rPr>
          <w:rFonts w:ascii="Times New Roman" w:eastAsia="宋体" w:hAnsi="Times New Roman" w:cstheme="minorEastAsia" w:hint="eastAsia"/>
          <w:szCs w:val="21"/>
        </w:rPr>
        <w:t>世</w:t>
      </w:r>
      <w:proofErr w:type="gramEnd"/>
      <w:r w:rsidRPr="00487445">
        <w:rPr>
          <w:rFonts w:ascii="Times New Roman" w:eastAsia="宋体" w:hAnsi="Times New Roman" w:cstheme="minorEastAsia" w:hint="eastAsia"/>
          <w:szCs w:val="21"/>
        </w:rPr>
        <w:t>卫组织表示，中国以自己的巨大牺牲为世界抗</w:t>
      </w:r>
      <w:proofErr w:type="gramStart"/>
      <w:r w:rsidRPr="00487445">
        <w:rPr>
          <w:rFonts w:ascii="Times New Roman" w:eastAsia="宋体" w:hAnsi="Times New Roman" w:cstheme="minorEastAsia" w:hint="eastAsia"/>
          <w:szCs w:val="21"/>
        </w:rPr>
        <w:t>疫</w:t>
      </w:r>
      <w:proofErr w:type="gramEnd"/>
      <w:r w:rsidRPr="00487445">
        <w:rPr>
          <w:rFonts w:ascii="Times New Roman" w:eastAsia="宋体" w:hAnsi="Times New Roman" w:cstheme="minorEastAsia" w:hint="eastAsia"/>
          <w:szCs w:val="21"/>
        </w:rPr>
        <w:t>赢得了珍贵的窗口期，新加坡、韩国等一些国家正是充分利用了中方为世界争取的宝贵时间，采取必要防控措施，才使疫情蔓延得到了控制。</w:t>
      </w:r>
      <w:r w:rsidRPr="00487445">
        <w:rPr>
          <w:rFonts w:ascii="Times New Roman" w:eastAsia="宋体" w:hAnsi="Times New Roman" w:cstheme="minorEastAsia" w:hint="eastAsia"/>
          <w:b/>
          <w:bCs/>
          <w:szCs w:val="21"/>
        </w:rPr>
        <w:t>中国既没有制造病毒，也没有故意传播病毒。所谓“中国病毒”的说法是绝对错误的</w:t>
      </w:r>
      <w:r w:rsidRPr="00487445">
        <w:rPr>
          <w:rFonts w:ascii="Times New Roman" w:eastAsia="宋体" w:hAnsi="Times New Roman" w:cstheme="minorEastAsia" w:hint="eastAsia"/>
          <w:szCs w:val="21"/>
        </w:rPr>
        <w:t>。浪费中方争取的宝贵时间，企图通过诋毁他人转嫁责任，这种做法是不负责任的。将中国抗击疫情污名化，无视中国人民为维护人类健康安全</w:t>
      </w:r>
      <w:proofErr w:type="gramStart"/>
      <w:r w:rsidRPr="00487445">
        <w:rPr>
          <w:rFonts w:ascii="Times New Roman" w:eastAsia="宋体" w:hAnsi="Times New Roman" w:cstheme="minorEastAsia" w:hint="eastAsia"/>
          <w:szCs w:val="21"/>
        </w:rPr>
        <w:t>作出</w:t>
      </w:r>
      <w:proofErr w:type="gramEnd"/>
      <w:r w:rsidRPr="00487445">
        <w:rPr>
          <w:rFonts w:ascii="Times New Roman" w:eastAsia="宋体" w:hAnsi="Times New Roman" w:cstheme="minorEastAsia" w:hint="eastAsia"/>
          <w:szCs w:val="21"/>
        </w:rPr>
        <w:t>的巨大牺牲，诋毁中国为全球公共卫生安全</w:t>
      </w:r>
      <w:proofErr w:type="gramStart"/>
      <w:r w:rsidRPr="00487445">
        <w:rPr>
          <w:rFonts w:ascii="Times New Roman" w:eastAsia="宋体" w:hAnsi="Times New Roman" w:cstheme="minorEastAsia" w:hint="eastAsia"/>
          <w:szCs w:val="21"/>
        </w:rPr>
        <w:t>作出</w:t>
      </w:r>
      <w:proofErr w:type="gramEnd"/>
      <w:r w:rsidRPr="00487445">
        <w:rPr>
          <w:rFonts w:ascii="Times New Roman" w:eastAsia="宋体" w:hAnsi="Times New Roman" w:cstheme="minorEastAsia" w:hint="eastAsia"/>
          <w:szCs w:val="21"/>
        </w:rPr>
        <w:t>的重大贡献，有违</w:t>
      </w:r>
      <w:proofErr w:type="gramStart"/>
      <w:r w:rsidRPr="00487445">
        <w:rPr>
          <w:rFonts w:ascii="Times New Roman" w:eastAsia="宋体" w:hAnsi="Times New Roman" w:cstheme="minorEastAsia" w:hint="eastAsia"/>
          <w:szCs w:val="21"/>
        </w:rPr>
        <w:t>世</w:t>
      </w:r>
      <w:proofErr w:type="gramEnd"/>
      <w:r w:rsidRPr="00487445">
        <w:rPr>
          <w:rFonts w:ascii="Times New Roman" w:eastAsia="宋体" w:hAnsi="Times New Roman" w:cstheme="minorEastAsia" w:hint="eastAsia"/>
          <w:szCs w:val="21"/>
        </w:rPr>
        <w:t>卫组织的专业意见，更与国际社会共同抗击疫情的期待和努力背道而驰。</w:t>
      </w:r>
    </w:p>
    <w:p w14:paraId="4A063E92" w14:textId="77777777" w:rsidR="00431E8A" w:rsidRPr="00487445" w:rsidRDefault="00431E8A" w:rsidP="00431E8A">
      <w:pPr>
        <w:spacing w:line="360" w:lineRule="auto"/>
        <w:ind w:firstLine="420"/>
        <w:outlineLvl w:val="2"/>
        <w:rPr>
          <w:rFonts w:ascii="Times New Roman" w:eastAsia="宋体" w:hAnsi="Times New Roman" w:cstheme="minorEastAsia"/>
          <w:szCs w:val="21"/>
        </w:rPr>
      </w:pPr>
      <w:bookmarkStart w:id="0" w:name="_Toc3686"/>
      <w:r w:rsidRPr="00487445">
        <w:rPr>
          <w:rFonts w:ascii="Times New Roman" w:eastAsia="宋体" w:hAnsi="Times New Roman" w:cstheme="minorEastAsia" w:hint="eastAsia"/>
          <w:szCs w:val="21"/>
        </w:rPr>
        <w:t>来源：中国驻印度大使馆新闻《驻印度使馆新闻发言人嵇蓉参赞批驳印有关借新冠病毒对中国污名化言论》</w:t>
      </w:r>
      <w:bookmarkEnd w:id="0"/>
    </w:p>
    <w:p w14:paraId="6C9B3363" w14:textId="77777777" w:rsidR="00431E8A" w:rsidRPr="00487445" w:rsidRDefault="00243C65" w:rsidP="00431E8A">
      <w:pPr>
        <w:spacing w:line="360" w:lineRule="auto"/>
        <w:ind w:firstLine="420"/>
        <w:rPr>
          <w:rFonts w:ascii="Times New Roman" w:eastAsia="宋体" w:hAnsi="Times New Roman" w:cstheme="minorEastAsia"/>
          <w:szCs w:val="21"/>
        </w:rPr>
      </w:pPr>
      <w:hyperlink r:id="rId6" w:history="1">
        <w:r w:rsidR="00431E8A" w:rsidRPr="00487445">
          <w:rPr>
            <w:rStyle w:val="a3"/>
            <w:rFonts w:ascii="Times New Roman" w:eastAsia="宋体" w:hAnsi="Times New Roman" w:cstheme="minorEastAsia" w:hint="eastAsia"/>
            <w:szCs w:val="21"/>
          </w:rPr>
          <w:t>http://in.china-embassy.org/chn/sgxw/t1761103.htm</w:t>
        </w:r>
      </w:hyperlink>
    </w:p>
    <w:p w14:paraId="3A462F74" w14:textId="77777777" w:rsidR="00B46F81" w:rsidRPr="00487445" w:rsidRDefault="00B46F81">
      <w:pPr>
        <w:rPr>
          <w:rFonts w:ascii="Times New Roman" w:eastAsia="宋体" w:hAnsi="Times New Roman"/>
        </w:rPr>
      </w:pPr>
    </w:p>
    <w:sectPr w:rsidR="00B46F81" w:rsidRPr="004874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B0199" w14:textId="77777777" w:rsidR="00243C65" w:rsidRDefault="00243C65" w:rsidP="00487445">
      <w:r>
        <w:separator/>
      </w:r>
    </w:p>
  </w:endnote>
  <w:endnote w:type="continuationSeparator" w:id="0">
    <w:p w14:paraId="6E6A2C96" w14:textId="77777777" w:rsidR="00243C65" w:rsidRDefault="00243C65" w:rsidP="00487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B5258" w14:textId="77777777" w:rsidR="00243C65" w:rsidRDefault="00243C65" w:rsidP="00487445">
      <w:r>
        <w:separator/>
      </w:r>
    </w:p>
  </w:footnote>
  <w:footnote w:type="continuationSeparator" w:id="0">
    <w:p w14:paraId="45BFB6E3" w14:textId="77777777" w:rsidR="00243C65" w:rsidRDefault="00243C65" w:rsidP="004874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E8A"/>
    <w:rsid w:val="00243C65"/>
    <w:rsid w:val="00431E8A"/>
    <w:rsid w:val="00487445"/>
    <w:rsid w:val="00B46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400FB"/>
  <w15:chartTrackingRefBased/>
  <w15:docId w15:val="{B083867B-592D-47EF-9D56-15A85BB99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1E8A"/>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431E8A"/>
    <w:rPr>
      <w:color w:val="0563C1" w:themeColor="hyperlink"/>
      <w:u w:val="single"/>
    </w:rPr>
  </w:style>
  <w:style w:type="paragraph" w:styleId="a4">
    <w:name w:val="header"/>
    <w:basedOn w:val="a"/>
    <w:link w:val="a5"/>
    <w:uiPriority w:val="99"/>
    <w:unhideWhenUsed/>
    <w:rsid w:val="0048744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87445"/>
    <w:rPr>
      <w:sz w:val="18"/>
      <w:szCs w:val="18"/>
    </w:rPr>
  </w:style>
  <w:style w:type="paragraph" w:styleId="a6">
    <w:name w:val="footer"/>
    <w:basedOn w:val="a"/>
    <w:link w:val="a7"/>
    <w:uiPriority w:val="99"/>
    <w:unhideWhenUsed/>
    <w:rsid w:val="00487445"/>
    <w:pPr>
      <w:tabs>
        <w:tab w:val="center" w:pos="4153"/>
        <w:tab w:val="right" w:pos="8306"/>
      </w:tabs>
      <w:snapToGrid w:val="0"/>
      <w:jc w:val="left"/>
    </w:pPr>
    <w:rPr>
      <w:sz w:val="18"/>
      <w:szCs w:val="18"/>
    </w:rPr>
  </w:style>
  <w:style w:type="character" w:customStyle="1" w:styleId="a7">
    <w:name w:val="页脚 字符"/>
    <w:basedOn w:val="a0"/>
    <w:link w:val="a6"/>
    <w:uiPriority w:val="99"/>
    <w:rsid w:val="0048744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china-embassy.org/chn/sgxw/t1761103.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530</Characters>
  <Application>Microsoft Office Word</Application>
  <DocSecurity>0</DocSecurity>
  <Lines>4</Lines>
  <Paragraphs>1</Paragraphs>
  <ScaleCrop>false</ScaleCrop>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2</cp:revision>
  <dcterms:created xsi:type="dcterms:W3CDTF">2020-04-30T15:43:00Z</dcterms:created>
  <dcterms:modified xsi:type="dcterms:W3CDTF">2020-05-02T07:05:00Z</dcterms:modified>
</cp:coreProperties>
</file>