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77566" w14:textId="77777777" w:rsidR="002632FF" w:rsidRPr="003C1FC6" w:rsidRDefault="002632FF" w:rsidP="002632FF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b/>
          <w:bCs/>
          <w:szCs w:val="21"/>
        </w:rPr>
      </w:pPr>
      <w:bookmarkStart w:id="0" w:name="_Toc15306"/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3.3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指责中国的国家如今已经开始追随中国步伐（双标）</w:t>
      </w:r>
      <w:bookmarkEnd w:id="0"/>
    </w:p>
    <w:p w14:paraId="46BF9F53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对于中国应对危机的方式，西方总是抨击，但他们自己的方法存在严重缺陷。比如，尽管疫情的严重程度众所周知，但显然美国的卫生系统根本就没做好准备。讽刺的是，指责中国做法的那些西方国家，如今正在追随中国遏制疫情的步伐。在美国华盛顿州，已禁止超过</w:t>
      </w:r>
      <w:r w:rsidRPr="003C1FC6">
        <w:rPr>
          <w:rFonts w:ascii="Times New Roman" w:eastAsia="宋体" w:hAnsi="Times New Roman" w:cstheme="minorEastAsia" w:hint="eastAsia"/>
          <w:szCs w:val="21"/>
        </w:rPr>
        <w:t>250</w:t>
      </w:r>
      <w:r w:rsidRPr="003C1FC6">
        <w:rPr>
          <w:rFonts w:ascii="Times New Roman" w:eastAsia="宋体" w:hAnsi="Times New Roman" w:cstheme="minorEastAsia" w:hint="eastAsia"/>
          <w:szCs w:val="21"/>
        </w:rPr>
        <w:t>人的聚集性活动。意大利、西班牙这样的“民主”欧洲国家也效法中国。成功解决危机后，中国正向外界提供帮助和经验。中国的做法赢得好评。西方应该理解，在这样的非同寻常时期，“公民自由”和“民主理想”远没有人们的生命来得重要。更重要的是，西方应停止利用各种机会污蔑中国，毕竟中国处理危机的效率高得多。中国向世界提供了迅速有效应对危机的经验教训。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若西方想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挽救国民的生命，那就应该注意中国的经验。</w:t>
      </w:r>
    </w:p>
    <w:p w14:paraId="405001C1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来源：环球网《讽刺的是，指责中国的那些国家，如今正在追随中国步伐！》</w:t>
      </w:r>
    </w:p>
    <w:p w14:paraId="58601158" w14:textId="77777777" w:rsidR="002632FF" w:rsidRPr="003C1FC6" w:rsidRDefault="001A1689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2632FF" w:rsidRPr="003C1FC6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https://mp.weixin.qq.com/s/XY5nBKBdYKL0mV3prG6F6w</w:t>
        </w:r>
      </w:hyperlink>
    </w:p>
    <w:p w14:paraId="78863AB3" w14:textId="77777777" w:rsidR="002632FF" w:rsidRPr="003C1FC6" w:rsidRDefault="002632FF" w:rsidP="002632FF">
      <w:pPr>
        <w:spacing w:line="360" w:lineRule="auto"/>
        <w:rPr>
          <w:rFonts w:ascii="Times New Roman" w:eastAsia="宋体" w:hAnsi="Times New Roman" w:cstheme="minorEastAsia"/>
          <w:szCs w:val="21"/>
        </w:rPr>
      </w:pPr>
    </w:p>
    <w:p w14:paraId="5086EE25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前后二十分钟，同样是抗击新冠疫情，同样是封城，提起中国就是限制人身自由，而轮到意大利就只是冒着经济风险。堪称双重标准的范本。</w:t>
      </w:r>
    </w:p>
    <w:p w14:paraId="636AEADD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来源：北京周报《同样是封城，看</w:t>
      </w:r>
      <w:r w:rsidRPr="003C1FC6">
        <w:rPr>
          <w:rFonts w:ascii="Times New Roman" w:eastAsia="宋体" w:hAnsi="Times New Roman" w:cstheme="minorEastAsia" w:hint="eastAsia"/>
          <w:szCs w:val="21"/>
        </w:rPr>
        <w:t>&lt;</w:t>
      </w:r>
      <w:r w:rsidRPr="003C1FC6">
        <w:rPr>
          <w:rFonts w:ascii="Times New Roman" w:eastAsia="宋体" w:hAnsi="Times New Roman" w:cstheme="minorEastAsia" w:hint="eastAsia"/>
          <w:szCs w:val="21"/>
        </w:rPr>
        <w:t>纽约时报</w:t>
      </w:r>
      <w:r w:rsidRPr="003C1FC6">
        <w:rPr>
          <w:rFonts w:ascii="Times New Roman" w:eastAsia="宋体" w:hAnsi="Times New Roman" w:cstheme="minorEastAsia" w:hint="eastAsia"/>
          <w:szCs w:val="21"/>
        </w:rPr>
        <w:t>&gt;</w:t>
      </w:r>
      <w:r w:rsidRPr="003C1FC6">
        <w:rPr>
          <w:rFonts w:ascii="Times New Roman" w:eastAsia="宋体" w:hAnsi="Times New Roman" w:cstheme="minorEastAsia" w:hint="eastAsia"/>
          <w:szCs w:val="21"/>
        </w:rPr>
        <w:t>如何报道中国和意大利》</w:t>
      </w:r>
    </w:p>
    <w:p w14:paraId="17C10FEE" w14:textId="77777777" w:rsidR="002632FF" w:rsidRPr="003C1FC6" w:rsidRDefault="001A1689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7" w:history="1">
        <w:r w:rsidR="002632FF" w:rsidRPr="003C1FC6">
          <w:rPr>
            <w:rStyle w:val="a3"/>
            <w:rFonts w:ascii="Times New Roman" w:eastAsia="宋体" w:hAnsi="Times New Roman" w:cstheme="minorEastAsia" w:hint="eastAsia"/>
            <w:szCs w:val="21"/>
          </w:rPr>
          <w:t>https://article.xuexi.cn/articles/index.html?art_id=9903022181974093149&amp;t=1583842159217&amp;study_style_id=feeds_default&amp;showmenu=false&amp;pid=&amp;ptype=-1&amp;source=share&amp;share_to=copylink</w:t>
        </w:r>
      </w:hyperlink>
    </w:p>
    <w:p w14:paraId="648CE9A9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0CECEE2F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截至目前，英国政府都表现得很无能，它不向最有经验的中国学习，不严肃对待疫情，拿出一套荒谬的半吊子策略，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直接牺牲大量民众，完全不负责任</w:t>
      </w:r>
      <w:r w:rsidRPr="003C1FC6">
        <w:rPr>
          <w:rFonts w:ascii="Times New Roman" w:eastAsia="宋体" w:hAnsi="Times New Roman" w:cstheme="minorEastAsia" w:hint="eastAsia"/>
          <w:szCs w:val="21"/>
        </w:rPr>
        <w:t>。当英国人听到这种建议，大家也快疯了，即使自己不见得会死，但谁没有年迈的亲人呢？在巨大的压力下，英国政府必然改变策略，但这样无能的政府在欧洲真的不多见。我们面临非常严重的情况，必须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把人的生命摆在其他问题的前面来优先考虑</w:t>
      </w:r>
      <w:r w:rsidRPr="003C1FC6">
        <w:rPr>
          <w:rFonts w:ascii="Times New Roman" w:eastAsia="宋体" w:hAnsi="Times New Roman" w:cstheme="minorEastAsia" w:hint="eastAsia"/>
          <w:szCs w:val="21"/>
        </w:rPr>
        <w:t>。随着英国对这场危机的认识发生变化，它政策的重心也在拯救生命和尽量维持经济运转之间微妙调整。一开始人们想在应对疫情的同时，保证生活不受影响，他们无法预见几个星期之后的情况，所以这也是很自然的反应；但研究指出英国的情况会迅速恶化，病例数量和死亡人数都会快速上升，政府意识到了问题的严重性，很快态度就发生了</w:t>
      </w:r>
      <w:r w:rsidRPr="003C1FC6">
        <w:rPr>
          <w:rFonts w:ascii="Times New Roman" w:eastAsia="宋体" w:hAnsi="Times New Roman" w:cstheme="minorEastAsia" w:hint="eastAsia"/>
          <w:szCs w:val="21"/>
        </w:rPr>
        <w:t>180</w:t>
      </w:r>
      <w:r w:rsidRPr="003C1FC6">
        <w:rPr>
          <w:rFonts w:ascii="Times New Roman" w:eastAsia="宋体" w:hAnsi="Times New Roman" w:cstheme="minorEastAsia" w:hint="eastAsia"/>
          <w:szCs w:val="21"/>
        </w:rPr>
        <w:t>°大转弯。撒切尔和里根带来了新自由主义的崛起，市场被无限突出，国家一再退却，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不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光是功能被弱化，精神状态也变得虚弱无力，政府公务员受到的训练根本没有教他们如何应对当前这样的情况。所以约翰逊在记者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会上才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会有那样的发言，他只是请</w:t>
      </w:r>
      <w:r w:rsidRPr="003C1FC6">
        <w:rPr>
          <w:rFonts w:ascii="Times New Roman" w:eastAsia="宋体" w:hAnsi="Times New Roman" w:cstheme="minorEastAsia" w:hint="eastAsia"/>
          <w:szCs w:val="21"/>
        </w:rPr>
        <w:lastRenderedPageBreak/>
        <w:t>求人们自愿放弃各种活动，不是规定大家必须采取这些措施，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这是政府对责任的放弃，政府不介入</w:t>
      </w:r>
      <w:r w:rsidRPr="003C1FC6">
        <w:rPr>
          <w:rFonts w:ascii="Times New Roman" w:eastAsia="宋体" w:hAnsi="Times New Roman" w:cstheme="minorEastAsia" w:hint="eastAsia"/>
          <w:szCs w:val="21"/>
        </w:rPr>
        <w:t>，受损商家是无法得到保险赔偿的，他们面临法律问题。</w:t>
      </w:r>
    </w:p>
    <w:p w14:paraId="787A493A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来源：观察者网。马丁</w:t>
      </w:r>
      <w:r w:rsidRPr="003C1FC6">
        <w:rPr>
          <w:rFonts w:ascii="Times New Roman" w:eastAsia="宋体" w:hAnsi="Times New Roman" w:cstheme="minorEastAsia" w:hint="eastAsia"/>
          <w:szCs w:val="21"/>
        </w:rPr>
        <w:t>-</w:t>
      </w:r>
      <w:r w:rsidRPr="003C1FC6">
        <w:rPr>
          <w:rFonts w:ascii="Times New Roman" w:eastAsia="宋体" w:hAnsi="Times New Roman" w:cstheme="minorEastAsia" w:hint="eastAsia"/>
          <w:szCs w:val="21"/>
        </w:rPr>
        <w:t>雅克：西方媒体对中国抗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的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污蔑让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我无比愤怒</w:t>
      </w:r>
    </w:p>
    <w:p w14:paraId="06583334" w14:textId="77777777" w:rsidR="002632FF" w:rsidRPr="003C1FC6" w:rsidRDefault="001A1689" w:rsidP="002632FF">
      <w:pPr>
        <w:spacing w:line="360" w:lineRule="auto"/>
        <w:ind w:firstLine="420"/>
        <w:rPr>
          <w:rStyle w:val="a3"/>
          <w:rFonts w:ascii="Times New Roman" w:eastAsia="宋体" w:hAnsi="Times New Roman" w:cstheme="minorEastAsia"/>
          <w:szCs w:val="21"/>
        </w:rPr>
      </w:pPr>
      <w:hyperlink r:id="rId8" w:history="1">
        <w:r w:rsidR="002632FF" w:rsidRPr="003C1FC6">
          <w:rPr>
            <w:rStyle w:val="a3"/>
            <w:rFonts w:ascii="Times New Roman" w:eastAsia="宋体" w:hAnsi="Times New Roman" w:cstheme="minorEastAsia" w:hint="eastAsia"/>
            <w:szCs w:val="21"/>
          </w:rPr>
          <w:t>https://news.sina.cn/gj/2020-03-23/detail-iimxyqwa2528015.d.html?vt=4</w:t>
        </w:r>
      </w:hyperlink>
    </w:p>
    <w:p w14:paraId="00B1128F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2421A210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中国政府知道生命先于经济。其非凡果断的领导受到人民同样非凡和积极的响应：这是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政府与人民合二为一的典范</w:t>
      </w:r>
      <w:r w:rsidRPr="003C1FC6">
        <w:rPr>
          <w:rFonts w:ascii="Times New Roman" w:eastAsia="宋体" w:hAnsi="Times New Roman" w:cstheme="minorEastAsia" w:hint="eastAsia"/>
          <w:szCs w:val="21"/>
        </w:rPr>
        <w:t>。结果有目共睹。同时，欧美正面临海啸般的疫情。西方人民注定要为自己政府的傲慢付出巨大代价——他们曾认为疫情是中国的问题，永远不会成为西方的问题。西方国家浪费了中国给他们争取的时间，浪费了中国在应对病毒方面所获得的所有知识。现在，西方政府正面临可怕挑战。西方曾指责中国政府浪费了两周时间。现在，全世界都知道西方政府至少浪费了两个半月时间。潮流已逆转。在这场卫生危机中，中国的治理直面挑战，对病毒发起致命一击。相反，西方治理被自身的傲慢蒙蔽了双眼，迟迟不能向中国学习。</w:t>
      </w:r>
    </w:p>
    <w:p w14:paraId="3952F670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来源：环球网。马丁·雅克：中国提供一剂良药，西方觉得苦</w:t>
      </w:r>
    </w:p>
    <w:p w14:paraId="3EC4F5A0" w14:textId="77777777" w:rsidR="002632FF" w:rsidRPr="003C1FC6" w:rsidRDefault="001A1689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9" w:history="1">
        <w:r w:rsidR="002632FF" w:rsidRPr="003C1FC6">
          <w:rPr>
            <w:rStyle w:val="a4"/>
            <w:rFonts w:ascii="Times New Roman" w:eastAsia="宋体" w:hAnsi="Times New Roman" w:cstheme="minorEastAsia" w:hint="eastAsia"/>
            <w:szCs w:val="21"/>
          </w:rPr>
          <w:t>https://mp.weixin.qq.com/s/T4Pp0xWrJtLFRJ6zCHs4Gg</w:t>
        </w:r>
      </w:hyperlink>
    </w:p>
    <w:p w14:paraId="250FCF7F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6A9802D7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他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随即告向主持人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重申之前观点，即宁愿冒着生命危险，也不愿美国政府继续实行有害经济的“严苛的”防疫措施。帕特里克称：“没有人问过我，‘作为一个老年人，你是否以生命为代价换取美国未来几代人的繁荣’。如果这是交换条件的话，我完全同意。”他呼吁美国经济社会要尽快回到正轨，要“聪明”地对待疫情，老年人“会照顾好自己”，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不要牺牲国家经济</w:t>
      </w:r>
      <w:r w:rsidRPr="003C1FC6">
        <w:rPr>
          <w:rFonts w:ascii="Times New Roman" w:eastAsia="宋体" w:hAnsi="Times New Roman" w:cstheme="minorEastAsia" w:hint="eastAsia"/>
          <w:szCs w:val="21"/>
        </w:rPr>
        <w:t>。他告诉主持人，美国经济崩溃比自己失去生命更可怕。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特朗普在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23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日的疫情吹风会中强调要尽快恢复经济</w:t>
      </w:r>
      <w:r w:rsidRPr="003C1FC6">
        <w:rPr>
          <w:rFonts w:ascii="Times New Roman" w:eastAsia="宋体" w:hAnsi="Times New Roman" w:cstheme="minorEastAsia" w:hint="eastAsia"/>
          <w:szCs w:val="21"/>
        </w:rPr>
        <w:t>，暗示美国经济状态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糟糕会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导致比新冠病毒“更多的死亡人数”。帕特里克强调：“我们都想活得更久一点，但我们能给予国家和子孙后代最大礼物，就是国家的遗产，而我们国家目前处于危难之中。更可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况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据特朗普所说这病死亡率还挺低，这真的值得整个国家停摆吗？”</w:t>
      </w:r>
    </w:p>
    <w:p w14:paraId="64B1EBC9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来源：观察者网。美国副州长：国家经济比老年人生命重要</w:t>
      </w:r>
    </w:p>
    <w:p w14:paraId="18AF7DA0" w14:textId="77777777" w:rsidR="002632FF" w:rsidRPr="003C1FC6" w:rsidRDefault="001A1689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10" w:history="1">
        <w:r w:rsidR="002632FF" w:rsidRPr="003C1FC6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https://mp.weixin.qq.com/s/DqL69CpzikDyimzeaQNyoQ</w:t>
        </w:r>
      </w:hyperlink>
    </w:p>
    <w:p w14:paraId="1F73236A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1F226D81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美国有线电视新闻网援引纽约大学专家意见称，鉴于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检测能力不足</w:t>
      </w:r>
      <w:r w:rsidRPr="003C1FC6">
        <w:rPr>
          <w:rFonts w:ascii="Times New Roman" w:eastAsia="宋体" w:hAnsi="Times New Roman" w:cstheme="minorEastAsia" w:hint="eastAsia"/>
          <w:szCs w:val="21"/>
        </w:rPr>
        <w:t>等因素，美国实际感染新冠病毒的人数可能多于官方公布的数据。美国卫生与公众服务部一名前高官则担心，美</w:t>
      </w:r>
      <w:r w:rsidRPr="003C1FC6">
        <w:rPr>
          <w:rFonts w:ascii="Times New Roman" w:eastAsia="宋体" w:hAnsi="Times New Roman" w:cstheme="minorEastAsia" w:hint="eastAsia"/>
          <w:szCs w:val="21"/>
        </w:rPr>
        <w:lastRenderedPageBreak/>
        <w:t>国政府再不重视疫情暴发可能前景的话，将犯下“历史性的公共卫生错误”。除了美国在新冠病毒检测方面的不足，美国医疗保障体系的缺陷也备受美国主流媒体关注。美国《华盛顿邮报》日前刊文称，新冠肺炎疫情正在美国蔓延，这暴露出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美国卫生系统在应对重大疾病方面的严重问题</w:t>
      </w:r>
      <w:r w:rsidRPr="003C1FC6">
        <w:rPr>
          <w:rFonts w:ascii="Times New Roman" w:eastAsia="宋体" w:hAnsi="Times New Roman" w:cstheme="minorEastAsia" w:hint="eastAsia"/>
          <w:szCs w:val="21"/>
        </w:rPr>
        <w:t>。缺乏全民</w:t>
      </w:r>
      <w:proofErr w:type="gramStart"/>
      <w:r w:rsidRPr="003C1FC6">
        <w:rPr>
          <w:rFonts w:ascii="Times New Roman" w:eastAsia="宋体" w:hAnsi="Times New Roman" w:cstheme="minorEastAsia" w:hint="eastAsia"/>
          <w:szCs w:val="21"/>
        </w:rPr>
        <w:t>医保使</w:t>
      </w:r>
      <w:proofErr w:type="gramEnd"/>
      <w:r w:rsidRPr="003C1FC6">
        <w:rPr>
          <w:rFonts w:ascii="Times New Roman" w:eastAsia="宋体" w:hAnsi="Times New Roman" w:cstheme="minorEastAsia" w:hint="eastAsia"/>
          <w:szCs w:val="21"/>
        </w:rPr>
        <w:t>美国在防控疫情上变得脆弱。低收入的工人即使病了，也可能因为担心没有带薪病假而继续上班，这些困境会让美国整个健康安全网不堪一击。美国《时代》周刊网站文章指出，美国复杂的保险政策，使许多美国人在正常情况下难以负担医疗费用。</w:t>
      </w:r>
    </w:p>
    <w:p w14:paraId="06CFB918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美国政经评论作家欧伦在《华盛顿邮报》撰文称，即使美国政府准备充足，许多想要接受医疗服务的美国民众还是会面临一大阻碍，就是他们的“钱包”。</w:t>
      </w:r>
      <w:r w:rsidRPr="003C1FC6">
        <w:rPr>
          <w:rFonts w:ascii="Times New Roman" w:eastAsia="宋体" w:hAnsi="Times New Roman" w:cstheme="minorEastAsia" w:hint="eastAsia"/>
          <w:b/>
          <w:bCs/>
          <w:szCs w:val="21"/>
        </w:rPr>
        <w:t>缺乏全民医疗保险制度</w:t>
      </w:r>
      <w:r w:rsidRPr="003C1FC6">
        <w:rPr>
          <w:rFonts w:ascii="Times New Roman" w:eastAsia="宋体" w:hAnsi="Times New Roman" w:cstheme="minorEastAsia" w:hint="eastAsia"/>
          <w:szCs w:val="21"/>
        </w:rPr>
        <w:t>不单单是道德议题，更让美国在对抗全球传染疾病上处于严重不利处境。美国目前艰难的疫情防控形势，实际上已经‘打脸’这些政客的言辞。</w:t>
      </w:r>
    </w:p>
    <w:p w14:paraId="69FC8F47" w14:textId="77777777" w:rsidR="002632FF" w:rsidRPr="003C1FC6" w:rsidRDefault="002632FF" w:rsidP="002632FF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t>来源：人民日报海外版</w:t>
      </w:r>
      <w:r w:rsidRPr="003C1FC6">
        <w:rPr>
          <w:rFonts w:ascii="Times New Roman" w:eastAsia="宋体" w:hAnsi="Times New Roman" w:cstheme="minorEastAsia" w:hint="eastAsia"/>
          <w:szCs w:val="21"/>
        </w:rPr>
        <w:t>2020-03-19</w:t>
      </w:r>
      <w:r w:rsidRPr="003C1FC6">
        <w:rPr>
          <w:rFonts w:ascii="Times New Roman" w:eastAsia="宋体" w:hAnsi="Times New Roman" w:cstheme="minorEastAsia" w:hint="eastAsia"/>
          <w:szCs w:val="21"/>
        </w:rPr>
        <w:t>《国际媒体批评美国应对疫情不力》</w:t>
      </w:r>
    </w:p>
    <w:p w14:paraId="19119486" w14:textId="77777777" w:rsidR="002632FF" w:rsidRPr="003C1FC6" w:rsidRDefault="002632FF" w:rsidP="002632FF">
      <w:pPr>
        <w:spacing w:line="360" w:lineRule="auto"/>
        <w:ind w:firstLine="420"/>
        <w:rPr>
          <w:rStyle w:val="a3"/>
          <w:rFonts w:ascii="Times New Roman" w:eastAsia="宋体" w:hAnsi="Times New Roman" w:cstheme="minorEastAsia"/>
          <w:szCs w:val="21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fldChar w:fldCharType="begin"/>
      </w:r>
      <w:r w:rsidRPr="003C1FC6">
        <w:rPr>
          <w:rFonts w:ascii="Times New Roman" w:eastAsia="宋体" w:hAnsi="Times New Roman" w:cstheme="minorEastAsia" w:hint="eastAsia"/>
          <w:szCs w:val="21"/>
        </w:rPr>
        <w:instrText xml:space="preserve"> HYPERLINK "http://jx.people.com.cn/n2/2020/0319/c186330-33887213.html" </w:instrText>
      </w:r>
      <w:r w:rsidRPr="003C1FC6">
        <w:rPr>
          <w:rFonts w:ascii="Times New Roman" w:eastAsia="宋体" w:hAnsi="Times New Roman" w:cstheme="minorEastAsia" w:hint="eastAsia"/>
          <w:szCs w:val="21"/>
        </w:rPr>
        <w:fldChar w:fldCharType="separate"/>
      </w:r>
      <w:r w:rsidRPr="003C1FC6">
        <w:rPr>
          <w:rStyle w:val="a3"/>
          <w:rFonts w:ascii="Times New Roman" w:eastAsia="宋体" w:hAnsi="Times New Roman" w:cstheme="minorEastAsia" w:hint="eastAsia"/>
          <w:szCs w:val="21"/>
        </w:rPr>
        <w:t>http://jx.people.com.cn/n2/2020/0319/c186330-33887213.html</w:t>
      </w:r>
    </w:p>
    <w:p w14:paraId="195B1E94" w14:textId="527BAA93" w:rsidR="00B46F81" w:rsidRPr="003C1FC6" w:rsidRDefault="002632FF" w:rsidP="002632FF">
      <w:pPr>
        <w:rPr>
          <w:rFonts w:ascii="Times New Roman" w:eastAsia="宋体" w:hAnsi="Times New Roman"/>
        </w:rPr>
      </w:pPr>
      <w:r w:rsidRPr="003C1FC6">
        <w:rPr>
          <w:rFonts w:ascii="Times New Roman" w:eastAsia="宋体" w:hAnsi="Times New Roman" w:cstheme="minorEastAsia" w:hint="eastAsia"/>
          <w:szCs w:val="21"/>
        </w:rPr>
        <w:fldChar w:fldCharType="end"/>
      </w:r>
    </w:p>
    <w:sectPr w:rsidR="00B46F81" w:rsidRPr="003C1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B73BA" w14:textId="77777777" w:rsidR="001A1689" w:rsidRDefault="001A1689" w:rsidP="003C1FC6">
      <w:r>
        <w:separator/>
      </w:r>
    </w:p>
  </w:endnote>
  <w:endnote w:type="continuationSeparator" w:id="0">
    <w:p w14:paraId="21091D56" w14:textId="77777777" w:rsidR="001A1689" w:rsidRDefault="001A1689" w:rsidP="003C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B3926" w14:textId="77777777" w:rsidR="001A1689" w:rsidRDefault="001A1689" w:rsidP="003C1FC6">
      <w:r>
        <w:separator/>
      </w:r>
    </w:p>
  </w:footnote>
  <w:footnote w:type="continuationSeparator" w:id="0">
    <w:p w14:paraId="08A46C35" w14:textId="77777777" w:rsidR="001A1689" w:rsidRDefault="001A1689" w:rsidP="003C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F"/>
    <w:rsid w:val="001A1689"/>
    <w:rsid w:val="002632FF"/>
    <w:rsid w:val="003C1FC6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EC8AD"/>
  <w15:chartTrackingRefBased/>
  <w15:docId w15:val="{BF7B22AF-4DC4-48B4-BE0A-5956D84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2632FF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2632F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1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1FC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1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1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sina.cn/gj/2020-03-23/detail-iimxyqwa2528015.d.html?vt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ticle.xuexi.cn/articles/index.html?art_id=9903022181974093149&amp;t=1583842159217&amp;study_style_id=feeds_default&amp;showmenu=false&amp;pid=&amp;ptype=-1&amp;source=share&amp;share_to=copyli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XY5nBKBdYKL0mV3prG6F6w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p.weixin.qq.com/s/DqL69CpzikDyimzeaQNyo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p.weixin.qq.com/s/T4Pp0xWrJtLFRJ6zCHs4G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2020-04-30T16:04:00Z</dcterms:created>
  <dcterms:modified xsi:type="dcterms:W3CDTF">2020-05-02T07:10:00Z</dcterms:modified>
</cp:coreProperties>
</file>