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EE376" w14:textId="77777777" w:rsidR="002E263E" w:rsidRPr="0012657B" w:rsidRDefault="002E263E" w:rsidP="002E263E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12657B">
        <w:rPr>
          <w:rFonts w:ascii="Times New Roman" w:eastAsia="宋体" w:hAnsi="Times New Roman" w:cstheme="minorEastAsia" w:hint="eastAsia"/>
          <w:szCs w:val="21"/>
        </w:rPr>
        <w:t>赵立坚说，对中国</w:t>
      </w:r>
      <w:proofErr w:type="gramStart"/>
      <w:r w:rsidRPr="0012657B">
        <w:rPr>
          <w:rFonts w:ascii="Times New Roman" w:eastAsia="宋体" w:hAnsi="Times New Roman" w:cstheme="minorEastAsia" w:hint="eastAsia"/>
          <w:szCs w:val="21"/>
        </w:rPr>
        <w:t>污名化</w:t>
      </w:r>
      <w:proofErr w:type="gramEnd"/>
      <w:r w:rsidRPr="0012657B">
        <w:rPr>
          <w:rFonts w:ascii="Times New Roman" w:eastAsia="宋体" w:hAnsi="Times New Roman" w:cstheme="minorEastAsia" w:hint="eastAsia"/>
          <w:szCs w:val="21"/>
        </w:rPr>
        <w:t>的行径不得人心。病毒不分国界，不分种族，也不会区分社会制度。任何国家都应该</w:t>
      </w:r>
      <w:r w:rsidRPr="0012657B">
        <w:rPr>
          <w:rFonts w:ascii="Times New Roman" w:eastAsia="宋体" w:hAnsi="Times New Roman" w:cstheme="minorEastAsia" w:hint="eastAsia"/>
          <w:b/>
          <w:bCs/>
          <w:szCs w:val="21"/>
        </w:rPr>
        <w:t>始终把人的生命权和健康权</w:t>
      </w:r>
      <w:r w:rsidRPr="0012657B">
        <w:rPr>
          <w:rFonts w:ascii="Times New Roman" w:eastAsia="宋体" w:hAnsi="Times New Roman" w:cstheme="minorEastAsia" w:hint="eastAsia"/>
          <w:szCs w:val="21"/>
        </w:rPr>
        <w:t>放在首位，并为本国人民提供足够和有效的保障。在中国共产党领导下，中国抗</w:t>
      </w:r>
      <w:proofErr w:type="gramStart"/>
      <w:r w:rsidRPr="0012657B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12657B">
        <w:rPr>
          <w:rFonts w:ascii="Times New Roman" w:eastAsia="宋体" w:hAnsi="Times New Roman" w:cstheme="minorEastAsia" w:hint="eastAsia"/>
          <w:szCs w:val="21"/>
        </w:rPr>
        <w:t>斗争取得巨大成效。“污蔑和指责别人是赶不走病毒的。中方希望美国人民也能早日战胜疫情，希望美国人民能够抵制个别政客将疫情政治化、污名化中国、转移视线、推卸责任的狭隘做法。”</w:t>
      </w:r>
    </w:p>
    <w:p w14:paraId="442903AD" w14:textId="77777777" w:rsidR="002E263E" w:rsidRPr="0012657B" w:rsidRDefault="002E263E" w:rsidP="002E263E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15191"/>
      <w:r w:rsidRPr="0012657B">
        <w:rPr>
          <w:rFonts w:ascii="Times New Roman" w:eastAsia="宋体" w:hAnsi="Times New Roman" w:cstheme="minorEastAsia" w:hint="eastAsia"/>
          <w:szCs w:val="21"/>
        </w:rPr>
        <w:t>来源：新华社：污蔑和指责别人赶不走病毒</w:t>
      </w:r>
      <w:bookmarkEnd w:id="0"/>
    </w:p>
    <w:p w14:paraId="747EED92" w14:textId="77777777" w:rsidR="002E263E" w:rsidRPr="0012657B" w:rsidRDefault="002E263E" w:rsidP="002E263E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12657B">
        <w:rPr>
          <w:rFonts w:ascii="Times New Roman" w:eastAsia="宋体" w:hAnsi="Times New Roman" w:cstheme="minorEastAsia" w:hint="eastAsia"/>
          <w:szCs w:val="21"/>
        </w:rPr>
        <w:fldChar w:fldCharType="begin"/>
      </w:r>
      <w:r w:rsidRPr="0012657B">
        <w:rPr>
          <w:rFonts w:ascii="Times New Roman" w:eastAsia="宋体" w:hAnsi="Times New Roman" w:cstheme="minorEastAsia" w:hint="eastAsia"/>
          <w:szCs w:val="21"/>
        </w:rPr>
        <w:instrText xml:space="preserve"> HYPERLINK "https://article.xuexi.cn/articles/index.html?art_id=4438243811764930852&amp;t=1586485070396&amp;study_style_id=feeds_default&amp;showmenu=false&amp;pid=&amp;ptype=-1&amp;source=share&amp;share_to=copylink" </w:instrText>
      </w:r>
      <w:r w:rsidRPr="0012657B">
        <w:rPr>
          <w:rFonts w:ascii="Times New Roman" w:eastAsia="宋体" w:hAnsi="Times New Roman" w:cstheme="minorEastAsia" w:hint="eastAsia"/>
          <w:szCs w:val="21"/>
        </w:rPr>
        <w:fldChar w:fldCharType="separate"/>
      </w:r>
      <w:r w:rsidRPr="0012657B">
        <w:rPr>
          <w:rFonts w:ascii="Times New Roman" w:eastAsia="宋体" w:hAnsi="Times New Roman" w:cstheme="minorEastAsia" w:hint="eastAsia"/>
          <w:szCs w:val="21"/>
        </w:rPr>
        <w:t>https://article.xuexi.cn/articles/index.html?art_id=4438243811764930852&amp;t=1586485070396&amp;study_style_id=feeds_default&amp;showmenu=false&amp;pid=&amp;ptype=-1&amp;source=share&amp;share_to=copylink</w:t>
      </w:r>
    </w:p>
    <w:p w14:paraId="446CDF31" w14:textId="77777777" w:rsidR="002E263E" w:rsidRPr="0012657B" w:rsidRDefault="002E263E" w:rsidP="002E263E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48378016" w14:textId="71400BD3" w:rsidR="00B46F81" w:rsidRPr="0012657B" w:rsidRDefault="002E263E" w:rsidP="002E263E">
      <w:pPr>
        <w:rPr>
          <w:rFonts w:ascii="Times New Roman" w:eastAsia="宋体" w:hAnsi="Times New Roman"/>
        </w:rPr>
      </w:pPr>
      <w:r w:rsidRPr="0012657B">
        <w:rPr>
          <w:rFonts w:ascii="Times New Roman" w:eastAsia="宋体" w:hAnsi="Times New Roman" w:cstheme="minorEastAsia" w:hint="eastAsia"/>
          <w:szCs w:val="21"/>
        </w:rPr>
        <w:fldChar w:fldCharType="end"/>
      </w:r>
    </w:p>
    <w:sectPr w:rsidR="00B46F81" w:rsidRPr="00126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E7F65" w14:textId="77777777" w:rsidR="00297829" w:rsidRDefault="00297829" w:rsidP="0012657B">
      <w:r>
        <w:separator/>
      </w:r>
    </w:p>
  </w:endnote>
  <w:endnote w:type="continuationSeparator" w:id="0">
    <w:p w14:paraId="76C637F1" w14:textId="77777777" w:rsidR="00297829" w:rsidRDefault="00297829" w:rsidP="0012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73879" w14:textId="77777777" w:rsidR="00297829" w:rsidRDefault="00297829" w:rsidP="0012657B">
      <w:r>
        <w:separator/>
      </w:r>
    </w:p>
  </w:footnote>
  <w:footnote w:type="continuationSeparator" w:id="0">
    <w:p w14:paraId="7080B321" w14:textId="77777777" w:rsidR="00297829" w:rsidRDefault="00297829" w:rsidP="0012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3E"/>
    <w:rsid w:val="0012657B"/>
    <w:rsid w:val="00297829"/>
    <w:rsid w:val="002E263E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0D04F"/>
  <w15:chartTrackingRefBased/>
  <w15:docId w15:val="{C08EFF4D-3734-4592-B326-3DC8BD3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6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5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2020-04-30T15:51:00Z</dcterms:created>
  <dcterms:modified xsi:type="dcterms:W3CDTF">2020-05-02T07:07:00Z</dcterms:modified>
</cp:coreProperties>
</file>