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7035A" w14:textId="77777777" w:rsidR="00813FF4" w:rsidRPr="00903C45" w:rsidRDefault="00813FF4" w:rsidP="00813FF4">
      <w:pPr>
        <w:spacing w:line="360" w:lineRule="auto"/>
        <w:ind w:firstLine="420"/>
        <w:rPr>
          <w:rFonts w:ascii="Times New Roman" w:eastAsia="宋体" w:hAnsi="Times New Roman"/>
        </w:rPr>
      </w:pPr>
      <w:r w:rsidRPr="00903C45">
        <w:rPr>
          <w:rFonts w:ascii="Times New Roman" w:eastAsia="宋体" w:hAnsi="Times New Roman" w:hint="eastAsia"/>
        </w:rPr>
        <w:t>正是由于习近平主席的坚强有力领导，中国政府的高效、负责任，以及中国人民的自觉和牺牲，我们做到了应收尽收、应治尽治，在两个月左右时间里取得了疫情防控重大阶段性成果，最大程度地保护了中国人民的生命安全和身体健康。正是由于中国共产党全心全意为人民服务，中国政府的支持率连续多年在国际知名民意调查公司民调中高居榜首。</w:t>
      </w:r>
    </w:p>
    <w:p w14:paraId="48F87135" w14:textId="77777777" w:rsidR="00813FF4" w:rsidRPr="00903C45" w:rsidRDefault="00813FF4" w:rsidP="00813FF4">
      <w:pPr>
        <w:spacing w:line="360" w:lineRule="auto"/>
        <w:ind w:firstLine="420"/>
        <w:rPr>
          <w:rFonts w:ascii="Times New Roman" w:eastAsia="宋体" w:hAnsi="Times New Roman"/>
        </w:rPr>
      </w:pPr>
      <w:bookmarkStart w:id="0" w:name="_Toc6643"/>
      <w:r w:rsidRPr="00903C45">
        <w:rPr>
          <w:rFonts w:ascii="Times New Roman" w:eastAsia="宋体" w:hAnsi="Times New Roman" w:hint="eastAsia"/>
        </w:rPr>
        <w:t>来源：中华人民共和国驻加拿大大使馆新闻网</w:t>
      </w:r>
      <w:r w:rsidRPr="00903C45">
        <w:rPr>
          <w:rFonts w:ascii="Times New Roman" w:eastAsia="宋体" w:hAnsi="Times New Roman" w:hint="eastAsia"/>
        </w:rPr>
        <w:t>-</w:t>
      </w:r>
      <w:r w:rsidRPr="00903C45">
        <w:rPr>
          <w:rFonts w:ascii="Times New Roman" w:eastAsia="宋体" w:hAnsi="Times New Roman" w:hint="eastAsia"/>
        </w:rPr>
        <w:t>驻加拿大使馆发言人就加部分媒体借疫情对中国进行无端指责和</w:t>
      </w:r>
      <w:proofErr w:type="gramStart"/>
      <w:r w:rsidRPr="00903C45">
        <w:rPr>
          <w:rFonts w:ascii="Times New Roman" w:eastAsia="宋体" w:hAnsi="Times New Roman" w:hint="eastAsia"/>
        </w:rPr>
        <w:t>污名化发表</w:t>
      </w:r>
      <w:proofErr w:type="gramEnd"/>
      <w:r w:rsidRPr="00903C45">
        <w:rPr>
          <w:rFonts w:ascii="Times New Roman" w:eastAsia="宋体" w:hAnsi="Times New Roman" w:hint="eastAsia"/>
        </w:rPr>
        <w:t>谈话</w:t>
      </w:r>
      <w:bookmarkEnd w:id="0"/>
    </w:p>
    <w:p w14:paraId="7E1BCC1A" w14:textId="77777777" w:rsidR="00813FF4" w:rsidRPr="00903C45" w:rsidRDefault="00323A58" w:rsidP="00813FF4">
      <w:pPr>
        <w:spacing w:line="360" w:lineRule="auto"/>
        <w:ind w:firstLine="420"/>
        <w:rPr>
          <w:rFonts w:ascii="Times New Roman" w:eastAsia="宋体" w:hAnsi="Times New Roman"/>
        </w:rPr>
      </w:pPr>
      <w:hyperlink r:id="rId6" w:history="1">
        <w:r w:rsidR="00813FF4" w:rsidRPr="00903C45">
          <w:rPr>
            <w:rFonts w:ascii="Times New Roman" w:eastAsia="宋体" w:hAnsi="Times New Roman" w:hint="eastAsia"/>
          </w:rPr>
          <w:t>http://ca.china-embassy.org/chn/xw/t1767625.htm</w:t>
        </w:r>
      </w:hyperlink>
    </w:p>
    <w:p w14:paraId="2B552D08" w14:textId="77777777" w:rsidR="00B46F81" w:rsidRPr="00903C45" w:rsidRDefault="00B46F81">
      <w:pPr>
        <w:rPr>
          <w:rFonts w:ascii="Times New Roman" w:eastAsia="宋体" w:hAnsi="Times New Roman"/>
        </w:rPr>
      </w:pPr>
    </w:p>
    <w:sectPr w:rsidR="00B46F81" w:rsidRPr="00903C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90083" w14:textId="77777777" w:rsidR="00323A58" w:rsidRDefault="00323A58" w:rsidP="00903C45">
      <w:r>
        <w:separator/>
      </w:r>
    </w:p>
  </w:endnote>
  <w:endnote w:type="continuationSeparator" w:id="0">
    <w:p w14:paraId="41F0BEA2" w14:textId="77777777" w:rsidR="00323A58" w:rsidRDefault="00323A58" w:rsidP="0090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9A7C5" w14:textId="77777777" w:rsidR="00323A58" w:rsidRDefault="00323A58" w:rsidP="00903C45">
      <w:r>
        <w:separator/>
      </w:r>
    </w:p>
  </w:footnote>
  <w:footnote w:type="continuationSeparator" w:id="0">
    <w:p w14:paraId="6732D052" w14:textId="77777777" w:rsidR="00323A58" w:rsidRDefault="00323A58" w:rsidP="00903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F4"/>
    <w:rsid w:val="00323A58"/>
    <w:rsid w:val="00813FF4"/>
    <w:rsid w:val="00903C45"/>
    <w:rsid w:val="00B4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AE7F3"/>
  <w15:chartTrackingRefBased/>
  <w15:docId w15:val="{7BCB02EE-C889-402F-BBE2-4848AE3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C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3C45"/>
    <w:rPr>
      <w:sz w:val="18"/>
      <w:szCs w:val="18"/>
    </w:rPr>
  </w:style>
  <w:style w:type="paragraph" w:styleId="a5">
    <w:name w:val="footer"/>
    <w:basedOn w:val="a"/>
    <w:link w:val="a6"/>
    <w:uiPriority w:val="99"/>
    <w:unhideWhenUsed/>
    <w:rsid w:val="00903C45"/>
    <w:pPr>
      <w:tabs>
        <w:tab w:val="center" w:pos="4153"/>
        <w:tab w:val="right" w:pos="8306"/>
      </w:tabs>
      <w:snapToGrid w:val="0"/>
      <w:jc w:val="left"/>
    </w:pPr>
    <w:rPr>
      <w:sz w:val="18"/>
      <w:szCs w:val="18"/>
    </w:rPr>
  </w:style>
  <w:style w:type="character" w:customStyle="1" w:styleId="a6">
    <w:name w:val="页脚 字符"/>
    <w:basedOn w:val="a0"/>
    <w:link w:val="a5"/>
    <w:uiPriority w:val="99"/>
    <w:rsid w:val="00903C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china-embassy.org/chn/xw/t1767625.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2020-04-30T15:54:00Z</dcterms:created>
  <dcterms:modified xsi:type="dcterms:W3CDTF">2020-05-02T07:08:00Z</dcterms:modified>
</cp:coreProperties>
</file>